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99" w:rsidRDefault="002D5A99" w:rsidP="00B85856">
      <w:pPr>
        <w:rPr>
          <w:rFonts w:ascii="Times New Roman" w:hAnsi="Times New Roman"/>
          <w:b/>
          <w:sz w:val="28"/>
          <w:szCs w:val="28"/>
        </w:rPr>
      </w:pPr>
    </w:p>
    <w:p w:rsidR="002D5A99" w:rsidRDefault="002D5A99" w:rsidP="00B85856">
      <w:pPr>
        <w:rPr>
          <w:rFonts w:ascii="Times New Roman" w:hAnsi="Times New Roman"/>
          <w:b/>
          <w:sz w:val="28"/>
          <w:szCs w:val="28"/>
        </w:rPr>
      </w:pPr>
    </w:p>
    <w:p w:rsidR="002D5A99" w:rsidRDefault="002D5A99" w:rsidP="00B85856">
      <w:pPr>
        <w:rPr>
          <w:rFonts w:ascii="Times New Roman" w:hAnsi="Times New Roman"/>
          <w:b/>
          <w:sz w:val="28"/>
          <w:szCs w:val="28"/>
        </w:rPr>
      </w:pPr>
    </w:p>
    <w:p w:rsidR="00B85856" w:rsidRPr="000F7C1C" w:rsidRDefault="00B85856" w:rsidP="00B85856">
      <w:pPr>
        <w:rPr>
          <w:rFonts w:ascii="Times New Roman" w:hAnsi="Times New Roman"/>
          <w:b/>
          <w:sz w:val="48"/>
          <w:szCs w:val="48"/>
        </w:rPr>
      </w:pPr>
      <w:proofErr w:type="spellStart"/>
      <w:r w:rsidRPr="000F7C1C">
        <w:rPr>
          <w:rFonts w:ascii="Times New Roman" w:hAnsi="Times New Roman"/>
          <w:b/>
          <w:sz w:val="48"/>
          <w:szCs w:val="48"/>
        </w:rPr>
        <w:t>Projekt</w:t>
      </w:r>
      <w:proofErr w:type="spellEnd"/>
      <w:r w:rsidRPr="000F7C1C">
        <w:rPr>
          <w:rFonts w:ascii="Times New Roman" w:hAnsi="Times New Roman"/>
          <w:b/>
          <w:sz w:val="48"/>
          <w:szCs w:val="48"/>
        </w:rPr>
        <w:t xml:space="preserve">: INFRASTRUKTURA ZA </w:t>
      </w:r>
      <w:proofErr w:type="gramStart"/>
      <w:r w:rsidRPr="000F7C1C">
        <w:rPr>
          <w:rFonts w:ascii="Times New Roman" w:hAnsi="Times New Roman"/>
          <w:b/>
          <w:sz w:val="48"/>
          <w:szCs w:val="48"/>
        </w:rPr>
        <w:t>PEŠCE  -</w:t>
      </w:r>
      <w:proofErr w:type="gramEnd"/>
      <w:r w:rsidRPr="000F7C1C">
        <w:rPr>
          <w:rFonts w:ascii="Times New Roman" w:hAnsi="Times New Roman"/>
          <w:b/>
          <w:sz w:val="48"/>
          <w:szCs w:val="48"/>
        </w:rPr>
        <w:t xml:space="preserve"> CPS 1 FAZA</w:t>
      </w:r>
    </w:p>
    <w:p w:rsidR="00D33F09" w:rsidRDefault="00D33F09" w:rsidP="00B85856">
      <w:pPr>
        <w:rPr>
          <w:rFonts w:ascii="Myriad Pro SemiCond" w:hAnsi="Myriad Pro SemiCond" w:cstheme="minorHAnsi"/>
          <w:color w:val="4F81BD" w:themeColor="accent1"/>
          <w:sz w:val="28"/>
          <w:szCs w:val="28"/>
          <w:lang w:val="sv-SE"/>
        </w:rPr>
      </w:pPr>
    </w:p>
    <w:p w:rsidR="00C70087" w:rsidRDefault="00C70087" w:rsidP="00B85856">
      <w:pPr>
        <w:rPr>
          <w:rFonts w:ascii="Myriad Pro SemiCond" w:hAnsi="Myriad Pro SemiCond" w:cstheme="minorHAnsi"/>
          <w:color w:val="4F81BD" w:themeColor="accent1"/>
          <w:sz w:val="28"/>
          <w:szCs w:val="28"/>
          <w:lang w:val="sv-SE"/>
        </w:rPr>
      </w:pPr>
    </w:p>
    <w:p w:rsidR="00C70087" w:rsidRPr="002D5A99" w:rsidRDefault="00C70087" w:rsidP="00B85856">
      <w:pPr>
        <w:rPr>
          <w:rFonts w:ascii="Myriad Pro SemiCond" w:hAnsi="Myriad Pro SemiCond" w:cstheme="minorHAnsi"/>
          <w:color w:val="4F81BD" w:themeColor="accent1"/>
          <w:sz w:val="28"/>
          <w:szCs w:val="28"/>
          <w:lang w:val="sv-SE"/>
        </w:rPr>
      </w:pPr>
    </w:p>
    <w:p w:rsidR="000375C6" w:rsidRPr="00120BC0" w:rsidRDefault="00D33F09" w:rsidP="00D33F09">
      <w:pPr>
        <w:spacing w:line="276" w:lineRule="auto"/>
        <w:rPr>
          <w:rFonts w:ascii="Times New Roman" w:hAnsi="Times New Roman"/>
          <w:b/>
          <w:sz w:val="32"/>
          <w:szCs w:val="32"/>
        </w:rPr>
      </w:pPr>
      <w:r w:rsidRPr="00120BC0">
        <w:rPr>
          <w:rFonts w:ascii="Times New Roman" w:hAnsi="Times New Roman"/>
          <w:b/>
          <w:sz w:val="32"/>
          <w:szCs w:val="32"/>
          <w:lang w:val="sv-SE"/>
        </w:rPr>
        <w:t>Gre za investicijo, ki se nanaša na izgradnjo infrastrukture za pešce - dograditev manjkajoče infrastrukture za pešce na eni izmed 4 ključnih peš povezav  mestnih naselij v občini Radovljica, in sicer povezave na južnem delu mestnega naselja Radovljica.</w:t>
      </w:r>
      <w:r w:rsidRPr="00120BC0">
        <w:rPr>
          <w:rFonts w:ascii="Times New Roman" w:hAnsi="Times New Roman"/>
          <w:b/>
          <w:sz w:val="32"/>
          <w:szCs w:val="32"/>
        </w:rPr>
        <w:t xml:space="preserve"> </w:t>
      </w:r>
    </w:p>
    <w:p w:rsidR="00D33F09" w:rsidRPr="00120BC0" w:rsidRDefault="00D33F09" w:rsidP="00D33F09">
      <w:pPr>
        <w:spacing w:line="276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120BC0">
        <w:rPr>
          <w:rFonts w:ascii="Times New Roman" w:hAnsi="Times New Roman"/>
          <w:b/>
          <w:sz w:val="32"/>
          <w:szCs w:val="32"/>
        </w:rPr>
        <w:t>Investicijo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sestavljajo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>:</w:t>
      </w:r>
    </w:p>
    <w:p w:rsidR="00D33F09" w:rsidRPr="00120BC0" w:rsidRDefault="00D33F09" w:rsidP="00D33F09">
      <w:pPr>
        <w:pStyle w:val="Odstavekseznama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120BC0">
        <w:rPr>
          <w:rFonts w:ascii="Times New Roman" w:hAnsi="Times New Roman"/>
          <w:b/>
          <w:sz w:val="32"/>
          <w:szCs w:val="32"/>
        </w:rPr>
        <w:t>izgradnja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pločnika</w:t>
      </w:r>
      <w:proofErr w:type="spellEnd"/>
    </w:p>
    <w:p w:rsidR="00D33F09" w:rsidRPr="00120BC0" w:rsidRDefault="00D33F09" w:rsidP="00D33F09">
      <w:pPr>
        <w:pStyle w:val="Odstavekseznama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120BC0">
        <w:rPr>
          <w:rFonts w:ascii="Times New Roman" w:hAnsi="Times New Roman"/>
          <w:b/>
          <w:sz w:val="32"/>
          <w:szCs w:val="32"/>
        </w:rPr>
        <w:t>izvedba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ukrepov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za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povečanje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varnosti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in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udobja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uporabnikov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–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pešcev</w:t>
      </w:r>
      <w:proofErr w:type="spellEnd"/>
    </w:p>
    <w:p w:rsidR="00D33F09" w:rsidRPr="00120BC0" w:rsidRDefault="00D33F09" w:rsidP="00D33F09">
      <w:pPr>
        <w:pStyle w:val="Odstavekseznama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 w:rsidRPr="00120BC0">
        <w:rPr>
          <w:rFonts w:ascii="Times New Roman" w:hAnsi="Times New Roman"/>
          <w:b/>
          <w:sz w:val="32"/>
          <w:szCs w:val="32"/>
        </w:rPr>
        <w:t>izvedba</w:t>
      </w:r>
      <w:proofErr w:type="spellEnd"/>
      <w:proofErr w:type="gram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ustrezne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pripadajoče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komunalne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opreme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(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javne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razsvetljave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odvodnjavanje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padavinskih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voda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ipd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>).</w:t>
      </w:r>
    </w:p>
    <w:p w:rsidR="00EC45DA" w:rsidRPr="00120BC0" w:rsidRDefault="00EC45DA" w:rsidP="00D33F09">
      <w:pPr>
        <w:spacing w:line="276" w:lineRule="auto"/>
        <w:rPr>
          <w:rFonts w:ascii="Times New Roman" w:hAnsi="Times New Roman"/>
          <w:b/>
          <w:sz w:val="32"/>
          <w:szCs w:val="32"/>
          <w:lang w:val="sv-SE"/>
        </w:rPr>
      </w:pPr>
    </w:p>
    <w:p w:rsidR="00D33F09" w:rsidRPr="00120BC0" w:rsidRDefault="00D33F09" w:rsidP="00D33F09">
      <w:pPr>
        <w:spacing w:line="276" w:lineRule="auto"/>
        <w:rPr>
          <w:rFonts w:ascii="Times New Roman" w:hAnsi="Times New Roman"/>
          <w:b/>
          <w:sz w:val="32"/>
          <w:szCs w:val="32"/>
          <w:lang w:val="sv-SE"/>
        </w:rPr>
      </w:pPr>
      <w:r w:rsidRPr="00120BC0">
        <w:rPr>
          <w:rFonts w:ascii="Times New Roman" w:hAnsi="Times New Roman"/>
          <w:b/>
          <w:sz w:val="32"/>
          <w:szCs w:val="32"/>
          <w:lang w:val="sv-SE"/>
        </w:rPr>
        <w:t>V prvi fazi je predvidena ureditev pločnika od križišč</w:t>
      </w:r>
      <w:r w:rsidR="00AF6938" w:rsidRPr="00120BC0">
        <w:rPr>
          <w:rFonts w:ascii="Times New Roman" w:hAnsi="Times New Roman"/>
          <w:b/>
          <w:sz w:val="32"/>
          <w:szCs w:val="32"/>
          <w:lang w:val="sv-SE"/>
        </w:rPr>
        <w:t>a</w:t>
      </w:r>
      <w:r w:rsidRPr="00120BC0">
        <w:rPr>
          <w:rFonts w:ascii="Times New Roman" w:hAnsi="Times New Roman"/>
          <w:b/>
          <w:sz w:val="32"/>
          <w:szCs w:val="32"/>
          <w:lang w:val="sv-SE"/>
        </w:rPr>
        <w:t xml:space="preserve"> z Boštjanovo ulico do uvoza k Centru za usposabljanje, delo in varstvo Matevža Langusa Radovljica.</w:t>
      </w:r>
    </w:p>
    <w:p w:rsidR="00D33F09" w:rsidRPr="00120BC0" w:rsidRDefault="00D33F09" w:rsidP="00D33F09">
      <w:pPr>
        <w:spacing w:line="276" w:lineRule="auto"/>
        <w:rPr>
          <w:rFonts w:ascii="Times New Roman" w:hAnsi="Times New Roman"/>
          <w:b/>
          <w:sz w:val="32"/>
          <w:szCs w:val="32"/>
          <w:lang w:val="sv-SE"/>
        </w:rPr>
      </w:pPr>
    </w:p>
    <w:p w:rsidR="00B85856" w:rsidRPr="00120BC0" w:rsidRDefault="00B85856" w:rsidP="00B85856">
      <w:pPr>
        <w:rPr>
          <w:rFonts w:ascii="Times New Roman" w:hAnsi="Times New Roman"/>
          <w:b/>
          <w:color w:val="4F81BD" w:themeColor="accent1"/>
          <w:sz w:val="32"/>
          <w:szCs w:val="32"/>
          <w:lang w:val="sv-SE"/>
        </w:rPr>
      </w:pPr>
    </w:p>
    <w:p w:rsidR="00B85856" w:rsidRPr="00120BC0" w:rsidRDefault="00B85856" w:rsidP="00B85856">
      <w:pPr>
        <w:rPr>
          <w:rFonts w:ascii="Times New Roman" w:hAnsi="Times New Roman"/>
          <w:b/>
          <w:sz w:val="32"/>
          <w:szCs w:val="32"/>
          <w:lang w:val="sv-SE"/>
        </w:rPr>
      </w:pPr>
      <w:r w:rsidRPr="00120BC0">
        <w:rPr>
          <w:rFonts w:ascii="Times New Roman" w:hAnsi="Times New Roman"/>
          <w:b/>
          <w:sz w:val="32"/>
          <w:szCs w:val="32"/>
          <w:lang w:val="sv-SE"/>
        </w:rPr>
        <w:t>Investitor:</w:t>
      </w:r>
    </w:p>
    <w:p w:rsidR="00B85856" w:rsidRPr="00120BC0" w:rsidRDefault="00B85856" w:rsidP="00D33F09">
      <w:pPr>
        <w:spacing w:line="276" w:lineRule="auto"/>
        <w:rPr>
          <w:rFonts w:ascii="Times New Roman" w:hAnsi="Times New Roman"/>
          <w:b/>
          <w:sz w:val="32"/>
          <w:szCs w:val="32"/>
          <w:lang w:val="sl-SI"/>
        </w:rPr>
      </w:pPr>
      <w:r w:rsidRPr="00120BC0">
        <w:rPr>
          <w:rFonts w:ascii="Times New Roman" w:hAnsi="Times New Roman"/>
          <w:b/>
          <w:sz w:val="32"/>
          <w:szCs w:val="32"/>
          <w:lang w:val="sl-SI"/>
        </w:rPr>
        <w:t>OBČINA RADOVLJICA</w:t>
      </w:r>
      <w:r w:rsidR="00D33F09" w:rsidRPr="00120BC0">
        <w:rPr>
          <w:rFonts w:ascii="Times New Roman" w:hAnsi="Times New Roman"/>
          <w:b/>
          <w:sz w:val="32"/>
          <w:szCs w:val="32"/>
          <w:lang w:val="sl-SI"/>
        </w:rPr>
        <w:t xml:space="preserve">, </w:t>
      </w:r>
      <w:r w:rsidRPr="00120BC0">
        <w:rPr>
          <w:rFonts w:ascii="Times New Roman" w:hAnsi="Times New Roman"/>
          <w:b/>
          <w:sz w:val="32"/>
          <w:szCs w:val="32"/>
          <w:lang w:val="sl-SI"/>
        </w:rPr>
        <w:t>Gorenjska cesta 19, 4240 Radovljica</w:t>
      </w:r>
    </w:p>
    <w:p w:rsidR="000375C6" w:rsidRPr="00120BC0" w:rsidRDefault="000375C6" w:rsidP="00D33F0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9F40DD" w:rsidRPr="00120BC0" w:rsidRDefault="00D33F09" w:rsidP="00D33F09">
      <w:pPr>
        <w:spacing w:line="276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120BC0">
        <w:rPr>
          <w:rFonts w:ascii="Times New Roman" w:hAnsi="Times New Roman"/>
          <w:b/>
          <w:sz w:val="32"/>
          <w:szCs w:val="32"/>
        </w:rPr>
        <w:t>Naložbo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proofErr w:type="gramStart"/>
      <w:r w:rsidRPr="00120BC0">
        <w:rPr>
          <w:rFonts w:ascii="Times New Roman" w:hAnsi="Times New Roman"/>
          <w:b/>
          <w:sz w:val="32"/>
          <w:szCs w:val="32"/>
        </w:rPr>
        <w:t>sofinancirata</w:t>
      </w:r>
      <w:proofErr w:type="spellEnd"/>
      <w:r w:rsidR="00EC45DA" w:rsidRPr="00120BC0">
        <w:rPr>
          <w:rFonts w:ascii="Times New Roman" w:hAnsi="Times New Roman"/>
          <w:b/>
          <w:sz w:val="32"/>
          <w:szCs w:val="32"/>
        </w:rPr>
        <w:t xml:space="preserve"> </w:t>
      </w:r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Republika</w:t>
      </w:r>
      <w:proofErr w:type="spellEnd"/>
      <w:proofErr w:type="gramEnd"/>
      <w:r w:rsidRPr="00120BC0">
        <w:rPr>
          <w:rFonts w:ascii="Times New Roman" w:hAnsi="Times New Roman"/>
          <w:b/>
          <w:sz w:val="32"/>
          <w:szCs w:val="32"/>
        </w:rPr>
        <w:t xml:space="preserve"> Slovenija in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Evropska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unija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iz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Kohezijskega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sklada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 v </w:t>
      </w:r>
      <w:proofErr w:type="spellStart"/>
      <w:r w:rsidR="009F40DD" w:rsidRPr="00120BC0">
        <w:rPr>
          <w:rFonts w:ascii="Times New Roman" w:hAnsi="Times New Roman"/>
          <w:b/>
          <w:sz w:val="32"/>
          <w:szCs w:val="32"/>
        </w:rPr>
        <w:t>višini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: </w:t>
      </w:r>
      <w:proofErr w:type="spellStart"/>
      <w:r w:rsidR="009F40DD" w:rsidRPr="00120BC0">
        <w:rPr>
          <w:rFonts w:ascii="Times New Roman" w:hAnsi="Times New Roman"/>
          <w:b/>
          <w:sz w:val="32"/>
          <w:szCs w:val="32"/>
        </w:rPr>
        <w:t>največ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 do 137.630,24 EUR za </w:t>
      </w:r>
      <w:proofErr w:type="spellStart"/>
      <w:r w:rsidR="009F40DD" w:rsidRPr="00120BC0">
        <w:rPr>
          <w:rFonts w:ascii="Times New Roman" w:hAnsi="Times New Roman"/>
          <w:b/>
          <w:sz w:val="32"/>
          <w:szCs w:val="32"/>
        </w:rPr>
        <w:t>proračunsko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F40DD" w:rsidRPr="00120BC0">
        <w:rPr>
          <w:rFonts w:ascii="Times New Roman" w:hAnsi="Times New Roman"/>
          <w:b/>
          <w:sz w:val="32"/>
          <w:szCs w:val="32"/>
        </w:rPr>
        <w:t>leto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 2018</w:t>
      </w:r>
      <w:r w:rsidR="000375C6" w:rsidRPr="00120BC0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="000375C6" w:rsidRPr="00120BC0">
        <w:rPr>
          <w:rFonts w:ascii="Times New Roman" w:hAnsi="Times New Roman"/>
          <w:b/>
          <w:sz w:val="32"/>
          <w:szCs w:val="32"/>
        </w:rPr>
        <w:t>od</w:t>
      </w:r>
      <w:proofErr w:type="spellEnd"/>
      <w:r w:rsidR="000375C6"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0375C6" w:rsidRPr="00120BC0">
        <w:rPr>
          <w:rFonts w:ascii="Times New Roman" w:hAnsi="Times New Roman"/>
          <w:b/>
          <w:sz w:val="32"/>
          <w:szCs w:val="32"/>
        </w:rPr>
        <w:t>tega</w:t>
      </w:r>
      <w:proofErr w:type="spellEnd"/>
      <w:r w:rsidR="000375C6" w:rsidRPr="00120BC0">
        <w:rPr>
          <w:rFonts w:ascii="Times New Roman" w:hAnsi="Times New Roman"/>
          <w:b/>
          <w:sz w:val="32"/>
          <w:szCs w:val="32"/>
        </w:rPr>
        <w:t xml:space="preserve"> </w:t>
      </w:r>
      <w:r w:rsidR="009F40DD" w:rsidRPr="00120BC0">
        <w:rPr>
          <w:rFonts w:ascii="Times New Roman" w:hAnsi="Times New Roman"/>
          <w:b/>
          <w:sz w:val="32"/>
          <w:szCs w:val="32"/>
        </w:rPr>
        <w:t xml:space="preserve">EU </w:t>
      </w:r>
      <w:proofErr w:type="spellStart"/>
      <w:r w:rsidR="009F40DD" w:rsidRPr="00120BC0">
        <w:rPr>
          <w:rFonts w:ascii="Times New Roman" w:hAnsi="Times New Roman"/>
          <w:b/>
          <w:sz w:val="32"/>
          <w:szCs w:val="32"/>
        </w:rPr>
        <w:t>udeležba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 v </w:t>
      </w:r>
      <w:proofErr w:type="spellStart"/>
      <w:r w:rsidR="009F40DD" w:rsidRPr="00120BC0">
        <w:rPr>
          <w:rFonts w:ascii="Times New Roman" w:hAnsi="Times New Roman"/>
          <w:b/>
          <w:sz w:val="32"/>
          <w:szCs w:val="32"/>
        </w:rPr>
        <w:t>višini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 116.985,70 EUR in </w:t>
      </w:r>
      <w:proofErr w:type="spellStart"/>
      <w:r w:rsidR="009F40DD" w:rsidRPr="00120BC0">
        <w:rPr>
          <w:rFonts w:ascii="Times New Roman" w:hAnsi="Times New Roman"/>
          <w:b/>
          <w:sz w:val="32"/>
          <w:szCs w:val="32"/>
        </w:rPr>
        <w:t>slovenska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="009F40DD" w:rsidRPr="00120BC0">
        <w:rPr>
          <w:rFonts w:ascii="Times New Roman" w:hAnsi="Times New Roman"/>
          <w:b/>
          <w:sz w:val="32"/>
          <w:szCs w:val="32"/>
        </w:rPr>
        <w:t>udeležba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 v </w:t>
      </w:r>
      <w:proofErr w:type="spellStart"/>
      <w:r w:rsidR="009F40DD" w:rsidRPr="00120BC0">
        <w:rPr>
          <w:rFonts w:ascii="Times New Roman" w:hAnsi="Times New Roman"/>
          <w:b/>
          <w:sz w:val="32"/>
          <w:szCs w:val="32"/>
        </w:rPr>
        <w:t>višini</w:t>
      </w:r>
      <w:proofErr w:type="spellEnd"/>
      <w:r w:rsidR="009F40DD" w:rsidRPr="00120BC0">
        <w:rPr>
          <w:rFonts w:ascii="Times New Roman" w:hAnsi="Times New Roman"/>
          <w:b/>
          <w:sz w:val="32"/>
          <w:szCs w:val="32"/>
        </w:rPr>
        <w:t xml:space="preserve"> 20.644,54 EUR.</w:t>
      </w:r>
    </w:p>
    <w:p w:rsidR="009F40DD" w:rsidRPr="00120BC0" w:rsidRDefault="009F40DD" w:rsidP="00D33F09">
      <w:pPr>
        <w:spacing w:line="276" w:lineRule="auto"/>
        <w:rPr>
          <w:rFonts w:ascii="Times New Roman" w:hAnsi="Times New Roman"/>
          <w:b/>
          <w:sz w:val="32"/>
          <w:szCs w:val="32"/>
        </w:rPr>
      </w:pPr>
    </w:p>
    <w:p w:rsidR="00D33F09" w:rsidRPr="00120BC0" w:rsidRDefault="009F40DD" w:rsidP="00D33F09">
      <w:pPr>
        <w:spacing w:line="276" w:lineRule="auto"/>
        <w:rPr>
          <w:rFonts w:ascii="Times New Roman" w:hAnsi="Times New Roman"/>
          <w:b/>
          <w:sz w:val="32"/>
          <w:szCs w:val="32"/>
        </w:rPr>
      </w:pPr>
      <w:proofErr w:type="spellStart"/>
      <w:r w:rsidRPr="00120BC0">
        <w:rPr>
          <w:rFonts w:ascii="Times New Roman" w:hAnsi="Times New Roman"/>
          <w:b/>
          <w:sz w:val="32"/>
          <w:szCs w:val="32"/>
        </w:rPr>
        <w:t>Spletna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stran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evropske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kohezijske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politike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 v </w:t>
      </w:r>
      <w:proofErr w:type="spellStart"/>
      <w:r w:rsidRPr="00120BC0">
        <w:rPr>
          <w:rFonts w:ascii="Times New Roman" w:hAnsi="Times New Roman"/>
          <w:b/>
          <w:sz w:val="32"/>
          <w:szCs w:val="32"/>
        </w:rPr>
        <w:t>Sloveniji</w:t>
      </w:r>
      <w:proofErr w:type="spellEnd"/>
      <w:r w:rsidRPr="00120BC0">
        <w:rPr>
          <w:rFonts w:ascii="Times New Roman" w:hAnsi="Times New Roman"/>
          <w:b/>
          <w:sz w:val="32"/>
          <w:szCs w:val="32"/>
        </w:rPr>
        <w:t xml:space="preserve">: </w:t>
      </w:r>
      <w:hyperlink r:id="rId6" w:history="1">
        <w:r w:rsidRPr="00120BC0">
          <w:rPr>
            <w:rStyle w:val="Hiperpovezava"/>
            <w:rFonts w:ascii="Times New Roman" w:hAnsi="Times New Roman"/>
            <w:b/>
            <w:sz w:val="32"/>
            <w:szCs w:val="32"/>
          </w:rPr>
          <w:t>http://www.eu-skladi.si/</w:t>
        </w:r>
      </w:hyperlink>
    </w:p>
    <w:p w:rsidR="00D33F09" w:rsidRDefault="00D33F09" w:rsidP="00D33F09">
      <w:pPr>
        <w:spacing w:line="276" w:lineRule="auto"/>
        <w:rPr>
          <w:rFonts w:ascii="Myriad Pro SemiCond" w:hAnsi="Myriad Pro SemiCond"/>
          <w:noProof/>
          <w:lang w:val="sl-SI" w:eastAsia="sl-SI"/>
        </w:rPr>
      </w:pPr>
    </w:p>
    <w:p w:rsidR="002D5A99" w:rsidRDefault="002D5A99" w:rsidP="00D33F09">
      <w:pPr>
        <w:spacing w:line="276" w:lineRule="auto"/>
        <w:rPr>
          <w:rFonts w:ascii="Myriad Pro SemiCond" w:hAnsi="Myriad Pro SemiCond"/>
          <w:noProof/>
          <w:lang w:val="sl-SI" w:eastAsia="sl-SI"/>
        </w:rPr>
      </w:pPr>
    </w:p>
    <w:p w:rsidR="002D5A99" w:rsidRDefault="002D5A99" w:rsidP="00D33F09">
      <w:pPr>
        <w:spacing w:line="276" w:lineRule="auto"/>
        <w:rPr>
          <w:rFonts w:ascii="Myriad Pro SemiCond" w:hAnsi="Myriad Pro SemiCond"/>
          <w:noProof/>
          <w:lang w:val="sl-SI" w:eastAsia="sl-SI"/>
        </w:rPr>
      </w:pPr>
    </w:p>
    <w:p w:rsidR="002D5A99" w:rsidRDefault="002D5A99" w:rsidP="00D33F09">
      <w:pPr>
        <w:spacing w:line="276" w:lineRule="auto"/>
        <w:rPr>
          <w:rFonts w:ascii="Myriad Pro SemiCond" w:hAnsi="Myriad Pro SemiCond"/>
          <w:noProof/>
          <w:lang w:val="sl-SI" w:eastAsia="sl-SI"/>
        </w:rPr>
      </w:pPr>
    </w:p>
    <w:tbl>
      <w:tblPr>
        <w:tblW w:w="8351" w:type="dxa"/>
        <w:jc w:val="center"/>
        <w:tblInd w:w="-588" w:type="dxa"/>
        <w:tblLayout w:type="fixed"/>
        <w:tblLook w:val="01E0" w:firstRow="1" w:lastRow="1" w:firstColumn="1" w:lastColumn="1" w:noHBand="0" w:noVBand="0"/>
      </w:tblPr>
      <w:tblGrid>
        <w:gridCol w:w="3957"/>
        <w:gridCol w:w="4394"/>
      </w:tblGrid>
      <w:tr w:rsidR="00EC45DA" w:rsidTr="00EC45DA">
        <w:trPr>
          <w:trHeight w:val="1140"/>
          <w:jc w:val="center"/>
        </w:trPr>
        <w:tc>
          <w:tcPr>
            <w:tcW w:w="3957" w:type="dxa"/>
          </w:tcPr>
          <w:p w:rsidR="00EC45DA" w:rsidRDefault="00EC45DA" w:rsidP="00926B67">
            <w:pPr>
              <w:pStyle w:val="Glava"/>
              <w:jc w:val="left"/>
              <w:rPr>
                <w:rFonts w:ascii="Times New Roman" w:hAnsi="Times New Roman"/>
                <w:b/>
              </w:rPr>
            </w:pPr>
            <w:r w:rsidRPr="004F67FC">
              <w:rPr>
                <w:rFonts w:ascii="Myriad Pro SemiCond" w:hAnsi="Myriad Pro SemiCond"/>
                <w:noProof/>
                <w:lang w:val="sl-SI" w:eastAsia="sl-SI" w:bidi="ar-SA"/>
              </w:rPr>
              <w:drawing>
                <wp:inline distT="0" distB="9525" distL="0" distR="9525" wp14:anchorId="11A825CC" wp14:editId="7ABEACD7">
                  <wp:extent cx="1240273" cy="1212112"/>
                  <wp:effectExtent l="0" t="0" r="0" b="7620"/>
                  <wp:docPr id="4" name="Slika 6" descr="Grb Občine Radovlj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lika 6" descr="Grb Občine Radovlj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963" cy="1221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C45DA" w:rsidRDefault="00EC45DA" w:rsidP="00EC45DA">
            <w:pPr>
              <w:pStyle w:val="Glava"/>
              <w:jc w:val="left"/>
            </w:pPr>
          </w:p>
        </w:tc>
        <w:tc>
          <w:tcPr>
            <w:tcW w:w="4394" w:type="dxa"/>
          </w:tcPr>
          <w:p w:rsidR="00EC45DA" w:rsidRDefault="00EC45DA" w:rsidP="00926B67">
            <w:pPr>
              <w:pStyle w:val="Glava"/>
              <w:jc w:val="right"/>
            </w:pPr>
            <w:bookmarkStart w:id="0" w:name="_GoBack"/>
            <w:r>
              <w:rPr>
                <w:noProof/>
                <w:lang w:val="sl-SI" w:eastAsia="sl-SI" w:bidi="ar-SA"/>
              </w:rPr>
              <w:drawing>
                <wp:anchor distT="0" distB="0" distL="114300" distR="114300" simplePos="0" relativeHeight="251662336" behindDoc="0" locked="0" layoutInCell="1" allowOverlap="1" wp14:anchorId="7FF9BAF9" wp14:editId="2A86E0DD">
                  <wp:simplePos x="0" y="0"/>
                  <wp:positionH relativeFrom="column">
                    <wp:posOffset>11091</wp:posOffset>
                  </wp:positionH>
                  <wp:positionV relativeFrom="paragraph">
                    <wp:posOffset>-1772</wp:posOffset>
                  </wp:positionV>
                  <wp:extent cx="3040912" cy="1212112"/>
                  <wp:effectExtent l="0" t="0" r="7620" b="7620"/>
                  <wp:wrapNone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1966" cy="12125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</w:p>
        </w:tc>
      </w:tr>
    </w:tbl>
    <w:p w:rsidR="00D33F09" w:rsidRDefault="00D33F09" w:rsidP="00D33F09">
      <w:pPr>
        <w:spacing w:line="276" w:lineRule="auto"/>
        <w:rPr>
          <w:rFonts w:ascii="Myriad Pro SemiCond" w:hAnsi="Myriad Pro SemiCond" w:cs="Tahoma"/>
          <w:sz w:val="20"/>
          <w:szCs w:val="20"/>
          <w:lang w:val="sl-SI"/>
        </w:rPr>
      </w:pPr>
    </w:p>
    <w:sectPr w:rsidR="00D33F09" w:rsidSect="00EC45DA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 Pro SemiCond">
    <w:altName w:val="Corbel"/>
    <w:charset w:val="00"/>
    <w:family w:val="auto"/>
    <w:pitch w:val="variable"/>
    <w:sig w:usb0="00000001" w:usb1="5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26B6"/>
    <w:multiLevelType w:val="hybridMultilevel"/>
    <w:tmpl w:val="9EE2AA88"/>
    <w:lvl w:ilvl="0" w:tplc="68E247C0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131F2"/>
    <w:multiLevelType w:val="hybridMultilevel"/>
    <w:tmpl w:val="ABD243A0"/>
    <w:lvl w:ilvl="0" w:tplc="68E247C0"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A18E7"/>
    <w:multiLevelType w:val="hybridMultilevel"/>
    <w:tmpl w:val="0CCEAF1C"/>
    <w:lvl w:ilvl="0" w:tplc="9EE2F192">
      <w:start w:val="21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856"/>
    <w:rsid w:val="000375C6"/>
    <w:rsid w:val="000F7C1C"/>
    <w:rsid w:val="00120BC0"/>
    <w:rsid w:val="002B304D"/>
    <w:rsid w:val="002D5A99"/>
    <w:rsid w:val="007419C0"/>
    <w:rsid w:val="00767BD2"/>
    <w:rsid w:val="009F40DD"/>
    <w:rsid w:val="00A95F41"/>
    <w:rsid w:val="00AF6938"/>
    <w:rsid w:val="00B85856"/>
    <w:rsid w:val="00BF1373"/>
    <w:rsid w:val="00C70087"/>
    <w:rsid w:val="00D33F09"/>
    <w:rsid w:val="00D4224F"/>
    <w:rsid w:val="00E41D21"/>
    <w:rsid w:val="00EC45DA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856"/>
    <w:pPr>
      <w:spacing w:after="0" w:line="240" w:lineRule="auto"/>
      <w:jc w:val="both"/>
    </w:pPr>
    <w:rPr>
      <w:rFonts w:ascii="Myriad Pro" w:eastAsia="Calibri" w:hAnsi="Myriad Pro" w:cs="Times New Roman"/>
      <w:szCs w:val="24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B8585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8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856"/>
    <w:rPr>
      <w:rFonts w:ascii="Tahoma" w:eastAsia="Calibri" w:hAnsi="Tahoma" w:cs="Tahoma"/>
      <w:sz w:val="16"/>
      <w:szCs w:val="16"/>
      <w:lang w:val="en-GB" w:eastAsia="en-GB"/>
    </w:rPr>
  </w:style>
  <w:style w:type="paragraph" w:styleId="Odstavekseznama">
    <w:name w:val="List Paragraph"/>
    <w:aliases w:val="za tekst,Označevanje,List Paragraph1,List Paragraph2,Colorful List - Accent 11"/>
    <w:basedOn w:val="Navaden"/>
    <w:link w:val="OdstavekseznamaZnak"/>
    <w:uiPriority w:val="34"/>
    <w:qFormat/>
    <w:rsid w:val="00B85856"/>
    <w:pPr>
      <w:ind w:left="720"/>
      <w:contextualSpacing/>
    </w:pPr>
  </w:style>
  <w:style w:type="character" w:customStyle="1" w:styleId="OdstavekseznamaZnak">
    <w:name w:val="Odstavek seznama Znak"/>
    <w:aliases w:val="za tekst Znak,Označevanje Znak,List Paragraph1 Znak,List Paragraph2 Znak,Colorful List - Accent 11 Znak"/>
    <w:link w:val="Odstavekseznama"/>
    <w:uiPriority w:val="34"/>
    <w:rsid w:val="00B85856"/>
    <w:rPr>
      <w:rFonts w:ascii="Myriad Pro" w:eastAsia="Calibri" w:hAnsi="Myriad Pro" w:cs="Times New Roman"/>
      <w:szCs w:val="24"/>
      <w:lang w:val="en-GB" w:eastAsia="en-GB"/>
    </w:rPr>
  </w:style>
  <w:style w:type="paragraph" w:styleId="Glava">
    <w:name w:val="header"/>
    <w:basedOn w:val="Navaden"/>
    <w:link w:val="GlavaZnak"/>
    <w:unhideWhenUsed/>
    <w:rsid w:val="00D33F09"/>
    <w:pPr>
      <w:tabs>
        <w:tab w:val="center" w:pos="4536"/>
        <w:tab w:val="right" w:pos="9072"/>
      </w:tabs>
    </w:pPr>
    <w:rPr>
      <w:rFonts w:ascii="Arial" w:eastAsia="Times New Roman" w:hAnsi="Arial"/>
      <w:lang w:val="en-US" w:eastAsia="en-US" w:bidi="en-US"/>
    </w:rPr>
  </w:style>
  <w:style w:type="character" w:customStyle="1" w:styleId="GlavaZnak">
    <w:name w:val="Glava Znak"/>
    <w:basedOn w:val="Privzetapisavaodstavka"/>
    <w:link w:val="Glava"/>
    <w:rsid w:val="00D33F09"/>
    <w:rPr>
      <w:rFonts w:ascii="Arial" w:eastAsia="Times New Roman" w:hAnsi="Arial" w:cs="Times New Roman"/>
      <w:szCs w:val="24"/>
      <w:lang w:val="en-US" w:bidi="en-US"/>
    </w:rPr>
  </w:style>
  <w:style w:type="character" w:styleId="Hiperpovezava">
    <w:name w:val="Hyperlink"/>
    <w:basedOn w:val="Privzetapisavaodstavka"/>
    <w:uiPriority w:val="99"/>
    <w:unhideWhenUsed/>
    <w:rsid w:val="009F40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85856"/>
    <w:pPr>
      <w:spacing w:after="0" w:line="240" w:lineRule="auto"/>
      <w:jc w:val="both"/>
    </w:pPr>
    <w:rPr>
      <w:rFonts w:ascii="Myriad Pro" w:eastAsia="Calibri" w:hAnsi="Myriad Pro" w:cs="Times New Roman"/>
      <w:szCs w:val="24"/>
      <w:lang w:val="en-GB" w:eastAsia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nternetLink">
    <w:name w:val="Internet Link"/>
    <w:uiPriority w:val="99"/>
    <w:rsid w:val="00B85856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58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5856"/>
    <w:rPr>
      <w:rFonts w:ascii="Tahoma" w:eastAsia="Calibri" w:hAnsi="Tahoma" w:cs="Tahoma"/>
      <w:sz w:val="16"/>
      <w:szCs w:val="16"/>
      <w:lang w:val="en-GB" w:eastAsia="en-GB"/>
    </w:rPr>
  </w:style>
  <w:style w:type="paragraph" w:styleId="Odstavekseznama">
    <w:name w:val="List Paragraph"/>
    <w:aliases w:val="za tekst,Označevanje,List Paragraph1,List Paragraph2,Colorful List - Accent 11"/>
    <w:basedOn w:val="Navaden"/>
    <w:link w:val="OdstavekseznamaZnak"/>
    <w:uiPriority w:val="34"/>
    <w:qFormat/>
    <w:rsid w:val="00B85856"/>
    <w:pPr>
      <w:ind w:left="720"/>
      <w:contextualSpacing/>
    </w:pPr>
  </w:style>
  <w:style w:type="character" w:customStyle="1" w:styleId="OdstavekseznamaZnak">
    <w:name w:val="Odstavek seznama Znak"/>
    <w:aliases w:val="za tekst Znak,Označevanje Znak,List Paragraph1 Znak,List Paragraph2 Znak,Colorful List - Accent 11 Znak"/>
    <w:link w:val="Odstavekseznama"/>
    <w:uiPriority w:val="34"/>
    <w:rsid w:val="00B85856"/>
    <w:rPr>
      <w:rFonts w:ascii="Myriad Pro" w:eastAsia="Calibri" w:hAnsi="Myriad Pro" w:cs="Times New Roman"/>
      <w:szCs w:val="24"/>
      <w:lang w:val="en-GB" w:eastAsia="en-GB"/>
    </w:rPr>
  </w:style>
  <w:style w:type="paragraph" w:styleId="Glava">
    <w:name w:val="header"/>
    <w:basedOn w:val="Navaden"/>
    <w:link w:val="GlavaZnak"/>
    <w:unhideWhenUsed/>
    <w:rsid w:val="00D33F09"/>
    <w:pPr>
      <w:tabs>
        <w:tab w:val="center" w:pos="4536"/>
        <w:tab w:val="right" w:pos="9072"/>
      </w:tabs>
    </w:pPr>
    <w:rPr>
      <w:rFonts w:ascii="Arial" w:eastAsia="Times New Roman" w:hAnsi="Arial"/>
      <w:lang w:val="en-US" w:eastAsia="en-US" w:bidi="en-US"/>
    </w:rPr>
  </w:style>
  <w:style w:type="character" w:customStyle="1" w:styleId="GlavaZnak">
    <w:name w:val="Glava Znak"/>
    <w:basedOn w:val="Privzetapisavaodstavka"/>
    <w:link w:val="Glava"/>
    <w:rsid w:val="00D33F09"/>
    <w:rPr>
      <w:rFonts w:ascii="Arial" w:eastAsia="Times New Roman" w:hAnsi="Arial" w:cs="Times New Roman"/>
      <w:szCs w:val="24"/>
      <w:lang w:val="en-US" w:bidi="en-US"/>
    </w:rPr>
  </w:style>
  <w:style w:type="character" w:styleId="Hiperpovezava">
    <w:name w:val="Hyperlink"/>
    <w:basedOn w:val="Privzetapisavaodstavka"/>
    <w:uiPriority w:val="99"/>
    <w:unhideWhenUsed/>
    <w:rsid w:val="009F40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-skladi.si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Schmitt</dc:creator>
  <cp:lastModifiedBy>Andreja Schmitt</cp:lastModifiedBy>
  <cp:revision>2</cp:revision>
  <cp:lastPrinted>2018-12-19T14:54:00Z</cp:lastPrinted>
  <dcterms:created xsi:type="dcterms:W3CDTF">2018-12-19T16:06:00Z</dcterms:created>
  <dcterms:modified xsi:type="dcterms:W3CDTF">2018-12-19T16:06:00Z</dcterms:modified>
</cp:coreProperties>
</file>